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8890F" w14:textId="6CA5286B" w:rsidR="005242D1" w:rsidRPr="005242D1" w:rsidRDefault="005242D1" w:rsidP="005242D1">
      <w:pPr>
        <w:pStyle w:val="Geenafstand"/>
        <w:rPr>
          <w:b/>
          <w:bCs/>
          <w:sz w:val="24"/>
          <w:szCs w:val="24"/>
        </w:rPr>
      </w:pPr>
      <w:r w:rsidRPr="005242D1">
        <w:rPr>
          <w:b/>
          <w:bCs/>
          <w:sz w:val="24"/>
          <w:szCs w:val="24"/>
        </w:rPr>
        <w:t xml:space="preserve">Het </w:t>
      </w:r>
      <w:proofErr w:type="spellStart"/>
      <w:r w:rsidRPr="005242D1">
        <w:rPr>
          <w:b/>
          <w:bCs/>
          <w:sz w:val="24"/>
          <w:szCs w:val="24"/>
        </w:rPr>
        <w:t>Kalam</w:t>
      </w:r>
      <w:proofErr w:type="spellEnd"/>
      <w:r w:rsidRPr="005242D1">
        <w:rPr>
          <w:b/>
          <w:bCs/>
          <w:sz w:val="24"/>
          <w:szCs w:val="24"/>
        </w:rPr>
        <w:t xml:space="preserve"> Kosmologisch Argument als bewijs van God</w:t>
      </w:r>
    </w:p>
    <w:p w14:paraId="366E7479" w14:textId="77777777" w:rsidR="005242D1" w:rsidRDefault="005242D1" w:rsidP="005242D1">
      <w:pPr>
        <w:pStyle w:val="Geenafstand"/>
      </w:pPr>
    </w:p>
    <w:p w14:paraId="7A7F7913" w14:textId="4A449F99" w:rsidR="005242D1" w:rsidRPr="005242D1" w:rsidRDefault="005242D1" w:rsidP="005242D1">
      <w:pPr>
        <w:pStyle w:val="Geenafstand"/>
      </w:pPr>
      <w:r w:rsidRPr="005242D1">
        <w:t xml:space="preserve">Het idee dat God de oorzaak van het universum is, wordt vaak ondersteund door filosofische en wetenschappelijke bronnen. Een van de bekendste </w:t>
      </w:r>
      <w:r>
        <w:t>voorbeelden</w:t>
      </w:r>
      <w:r w:rsidRPr="005242D1">
        <w:t xml:space="preserve"> is het </w:t>
      </w:r>
      <w:proofErr w:type="spellStart"/>
      <w:r w:rsidRPr="005242D1">
        <w:rPr>
          <w:b/>
          <w:bCs/>
        </w:rPr>
        <w:t>Kalam</w:t>
      </w:r>
      <w:proofErr w:type="spellEnd"/>
      <w:r w:rsidRPr="005242D1">
        <w:rPr>
          <w:b/>
          <w:bCs/>
        </w:rPr>
        <w:t xml:space="preserve"> Kosmologisch Argument</w:t>
      </w:r>
      <w:r w:rsidRPr="005242D1">
        <w:t xml:space="preserve"> , dat sterk samenhangt met de </w:t>
      </w:r>
      <w:r>
        <w:t>het wetenschappelijk bewijs dat het heelal een begin heeft</w:t>
      </w:r>
      <w:r w:rsidRPr="005242D1">
        <w:t xml:space="preserve">. Dit argument stelt dat het universum een ​​begin heeft en dus een oorzaak moet hebben. aanwezig volgt een overzicht van dit en </w:t>
      </w:r>
      <w:r>
        <w:t>argumenten</w:t>
      </w:r>
      <w:r w:rsidRPr="005242D1">
        <w:t xml:space="preserve"> voor het bestaan ​​van God.</w:t>
      </w:r>
    </w:p>
    <w:p w14:paraId="0754BA7A" w14:textId="4BD62193" w:rsidR="005242D1" w:rsidRPr="005242D1" w:rsidRDefault="005242D1" w:rsidP="005242D1">
      <w:pPr>
        <w:pStyle w:val="Geenafstand"/>
      </w:pPr>
    </w:p>
    <w:p w14:paraId="58829570" w14:textId="77777777" w:rsidR="005242D1" w:rsidRPr="005242D1" w:rsidRDefault="005242D1" w:rsidP="005242D1">
      <w:pPr>
        <w:pStyle w:val="Geenafstand"/>
        <w:rPr>
          <w:b/>
          <w:bCs/>
        </w:rPr>
      </w:pPr>
      <w:r w:rsidRPr="005242D1">
        <w:rPr>
          <w:b/>
          <w:bCs/>
        </w:rPr>
        <w:t xml:space="preserve">1. Het </w:t>
      </w:r>
      <w:proofErr w:type="spellStart"/>
      <w:r w:rsidRPr="005242D1">
        <w:rPr>
          <w:b/>
          <w:bCs/>
        </w:rPr>
        <w:t>Kalam</w:t>
      </w:r>
      <w:proofErr w:type="spellEnd"/>
      <w:r w:rsidRPr="005242D1">
        <w:rPr>
          <w:b/>
          <w:bCs/>
        </w:rPr>
        <w:t xml:space="preserve"> Kosmologisch Argument (oerknal wijst op een oorzaak buiten tijd, ruimte en materieel)</w:t>
      </w:r>
    </w:p>
    <w:p w14:paraId="61A7DA5E" w14:textId="77777777" w:rsidR="005242D1" w:rsidRDefault="005242D1" w:rsidP="005242D1">
      <w:pPr>
        <w:pStyle w:val="Geenafstand"/>
      </w:pPr>
    </w:p>
    <w:p w14:paraId="24ABCF98" w14:textId="45AB8F5E" w:rsidR="005242D1" w:rsidRPr="005242D1" w:rsidRDefault="005242D1" w:rsidP="005242D1">
      <w:pPr>
        <w:pStyle w:val="Geenafstand"/>
      </w:pPr>
      <w:r w:rsidRPr="005242D1">
        <w:t>Dit argument is gebaseerd op logica en de moderne wetenschap:</w:t>
      </w:r>
    </w:p>
    <w:p w14:paraId="6E47AEE4" w14:textId="77777777" w:rsidR="005242D1" w:rsidRPr="005242D1" w:rsidRDefault="005242D1" w:rsidP="005242D1">
      <w:pPr>
        <w:pStyle w:val="Geenafstand"/>
        <w:numPr>
          <w:ilvl w:val="0"/>
          <w:numId w:val="1"/>
        </w:numPr>
      </w:pPr>
      <w:r w:rsidRPr="005242D1">
        <w:t>Alles wat het bestaan ​​begint, heeft een oorzaak.</w:t>
      </w:r>
    </w:p>
    <w:p w14:paraId="4F0D5544" w14:textId="77777777" w:rsidR="005242D1" w:rsidRPr="005242D1" w:rsidRDefault="005242D1" w:rsidP="005242D1">
      <w:pPr>
        <w:pStyle w:val="Geenafstand"/>
        <w:numPr>
          <w:ilvl w:val="0"/>
          <w:numId w:val="1"/>
        </w:numPr>
      </w:pPr>
      <w:r w:rsidRPr="005242D1">
        <w:t>Het universum begon te bestaan ​​(bevestigd door de oerknaltheorie).</w:t>
      </w:r>
    </w:p>
    <w:p w14:paraId="4D8CF608" w14:textId="77777777" w:rsidR="005242D1" w:rsidRPr="005242D1" w:rsidRDefault="005242D1" w:rsidP="005242D1">
      <w:pPr>
        <w:pStyle w:val="Geenafstand"/>
        <w:numPr>
          <w:ilvl w:val="0"/>
          <w:numId w:val="1"/>
        </w:numPr>
      </w:pPr>
      <w:r w:rsidRPr="005242D1">
        <w:t>Dus het universum moet een oorzaak hebben die zelf buiten tijd, ruimte en materieel staat.</w:t>
      </w:r>
    </w:p>
    <w:p w14:paraId="375BFD18" w14:textId="77777777" w:rsidR="005242D1" w:rsidRDefault="005242D1" w:rsidP="005242D1">
      <w:pPr>
        <w:pStyle w:val="Geenafstand"/>
      </w:pPr>
    </w:p>
    <w:p w14:paraId="33C77310" w14:textId="7F714473" w:rsidR="005242D1" w:rsidRPr="005242D1" w:rsidRDefault="005242D1" w:rsidP="005242D1">
      <w:pPr>
        <w:pStyle w:val="Geenafstand"/>
      </w:pPr>
      <w:r w:rsidRPr="005242D1">
        <w:t>Sinds tijd, ruimte en materieel bij het oerknal zijn ontstaan, moet de oorzaak daarvan:</w:t>
      </w:r>
    </w:p>
    <w:p w14:paraId="059604B5" w14:textId="77777777" w:rsidR="005242D1" w:rsidRPr="005242D1" w:rsidRDefault="005242D1" w:rsidP="005242D1">
      <w:pPr>
        <w:pStyle w:val="Geenafstand"/>
        <w:numPr>
          <w:ilvl w:val="0"/>
          <w:numId w:val="2"/>
        </w:numPr>
      </w:pPr>
      <w:r w:rsidRPr="005242D1">
        <w:rPr>
          <w:b/>
          <w:bCs/>
        </w:rPr>
        <w:t>Tijdloos</w:t>
      </w:r>
      <w:r w:rsidRPr="005242D1">
        <w:t xml:space="preserve"> zijn (bestaan ​​buiten tijd).</w:t>
      </w:r>
    </w:p>
    <w:p w14:paraId="673F49B3" w14:textId="77777777" w:rsidR="005242D1" w:rsidRPr="005242D1" w:rsidRDefault="005242D1" w:rsidP="005242D1">
      <w:pPr>
        <w:pStyle w:val="Geenafstand"/>
        <w:numPr>
          <w:ilvl w:val="0"/>
          <w:numId w:val="2"/>
        </w:numPr>
      </w:pPr>
      <w:r w:rsidRPr="005242D1">
        <w:rPr>
          <w:b/>
          <w:bCs/>
        </w:rPr>
        <w:t>Oorzaak zonder materieel</w:t>
      </w:r>
      <w:r w:rsidRPr="005242D1">
        <w:t xml:space="preserve"> zijn (niet fysiek, dus immaterieel).</w:t>
      </w:r>
    </w:p>
    <w:p w14:paraId="01FB4FD7" w14:textId="77777777" w:rsidR="005242D1" w:rsidRPr="005242D1" w:rsidRDefault="005242D1" w:rsidP="005242D1">
      <w:pPr>
        <w:pStyle w:val="Geenafstand"/>
        <w:numPr>
          <w:ilvl w:val="0"/>
          <w:numId w:val="2"/>
        </w:numPr>
      </w:pPr>
      <w:r w:rsidRPr="005242D1">
        <w:rPr>
          <w:b/>
          <w:bCs/>
        </w:rPr>
        <w:t>Almachtig of zeer krachtig</w:t>
      </w:r>
      <w:r w:rsidRPr="005242D1">
        <w:t xml:space="preserve"> zijn (in staat om het universum te scheppen).</w:t>
      </w:r>
    </w:p>
    <w:p w14:paraId="2132AF98" w14:textId="77777777" w:rsidR="005242D1" w:rsidRPr="005242D1" w:rsidRDefault="005242D1" w:rsidP="005242D1">
      <w:pPr>
        <w:pStyle w:val="Geenafstand"/>
        <w:numPr>
          <w:ilvl w:val="0"/>
          <w:numId w:val="2"/>
        </w:numPr>
      </w:pPr>
      <w:r w:rsidRPr="005242D1">
        <w:rPr>
          <w:b/>
          <w:bCs/>
        </w:rPr>
        <w:t>Persoonlijk</w:t>
      </w:r>
      <w:r w:rsidRPr="005242D1">
        <w:t xml:space="preserve"> zijn (om een ​​bewuste keuze te maken om het universum te laten ontstaan).</w:t>
      </w:r>
    </w:p>
    <w:p w14:paraId="029D6A8F" w14:textId="77777777" w:rsidR="005242D1" w:rsidRDefault="005242D1" w:rsidP="005242D1">
      <w:pPr>
        <w:pStyle w:val="Geenafstand"/>
      </w:pPr>
    </w:p>
    <w:p w14:paraId="30870E73" w14:textId="5F094B5F" w:rsidR="005242D1" w:rsidRPr="005242D1" w:rsidRDefault="005242D1" w:rsidP="005242D1">
      <w:pPr>
        <w:pStyle w:val="Geenafstand"/>
      </w:pPr>
      <w:r w:rsidRPr="005242D1">
        <w:t>Deze kenmerken komen overeen met het klassieke begrip van God in theïstische tradities.</w:t>
      </w:r>
    </w:p>
    <w:p w14:paraId="61BB55E9" w14:textId="77777777" w:rsidR="005242D1" w:rsidRDefault="005242D1" w:rsidP="005242D1">
      <w:pPr>
        <w:pStyle w:val="Geenafstand"/>
      </w:pPr>
    </w:p>
    <w:sectPr w:rsidR="005242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773D8"/>
    <w:multiLevelType w:val="multilevel"/>
    <w:tmpl w:val="EAB47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01120A"/>
    <w:multiLevelType w:val="multilevel"/>
    <w:tmpl w:val="9306D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70383032">
    <w:abstractNumId w:val="1"/>
  </w:num>
  <w:num w:numId="2" w16cid:durableId="1922445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2D1"/>
    <w:rsid w:val="005242D1"/>
    <w:rsid w:val="006A6FE8"/>
    <w:rsid w:val="00715E0E"/>
    <w:rsid w:val="007D33A0"/>
    <w:rsid w:val="00FC4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0C2CD"/>
  <w15:chartTrackingRefBased/>
  <w15:docId w15:val="{4CD301E5-0C3F-41EC-8695-F5AEA0B2E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242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242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242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242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242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242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242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242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242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242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242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242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242D1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242D1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242D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242D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242D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242D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242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242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242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242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242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242D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242D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242D1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242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242D1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242D1"/>
    <w:rPr>
      <w:b/>
      <w:bCs/>
      <w:smallCaps/>
      <w:color w:val="2F5496" w:themeColor="accent1" w:themeShade="BF"/>
      <w:spacing w:val="5"/>
    </w:rPr>
  </w:style>
  <w:style w:type="paragraph" w:styleId="Geenafstand">
    <w:name w:val="No Spacing"/>
    <w:uiPriority w:val="1"/>
    <w:qFormat/>
    <w:rsid w:val="005242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68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201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Menno van Dokkum</dc:creator>
  <cp:keywords/>
  <dc:description/>
  <cp:lastModifiedBy>Menno van Dokkum</cp:lastModifiedBy>
  <cp:revision>1</cp:revision>
  <dcterms:created xsi:type="dcterms:W3CDTF">2025-02-28T15:46:00Z</dcterms:created>
  <dcterms:modified xsi:type="dcterms:W3CDTF">2025-02-28T15:49:00Z</dcterms:modified>
</cp:coreProperties>
</file>